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打地鼠 APP使用文档</w:t>
      </w:r>
    </w:p>
    <w:p>
      <w:pPr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>一、APP安装</w:t>
      </w:r>
    </w:p>
    <w:p>
      <w:pPr>
        <w:ind w:firstLine="840" w:firstLineChars="300"/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>打地鼠APP安装完成，在手机桌面生成图表。</w:t>
      </w:r>
    </w:p>
    <w:p>
      <w:pPr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 xml:space="preserve">                       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1703705" cy="3693160"/>
            <wp:effectExtent l="0" t="0" r="10795" b="2540"/>
            <wp:docPr id="2" name="图片 2" descr="qq_pic_merged_158419289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qq_pic_merged_158419289114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0370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>APP使用</w:t>
      </w:r>
    </w:p>
    <w:p>
      <w:pPr>
        <w:numPr>
          <w:ilvl w:val="0"/>
          <w:numId w:val="2"/>
        </w:numPr>
        <w:ind w:firstLine="843" w:firstLineChars="300"/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  <w:t>主界面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>：双击图标，打开App进入以下界面。</w:t>
      </w:r>
    </w:p>
    <w:p>
      <w:pPr>
        <w:numPr>
          <w:numId w:val="0"/>
        </w:numPr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 xml:space="preserve">                       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1801495" cy="3906520"/>
            <wp:effectExtent l="0" t="0" r="8255" b="17780"/>
            <wp:docPr id="5" name="图片 5" descr="Screenshot_20200314_212853_edu.mit.appinventor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creenshot_20200314_212853_edu.mit.appinventor.ai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01495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843" w:firstLineChars="300"/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  <w:t>背景音乐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>：点击“播放音乐”按钮，有音乐在播放，此时按钮文本变成“</w:t>
      </w:r>
      <w: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  <w:t>关闭音乐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>”；点击“关闭音乐”，音乐停止，按钮文本又变回“</w:t>
      </w:r>
      <w: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  <w:t>播放音乐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>”。</w:t>
      </w:r>
    </w:p>
    <w:p>
      <w:pPr>
        <w:numPr>
          <w:numId w:val="0"/>
        </w:numPr>
        <w:ind w:firstLine="843" w:firstLineChars="300"/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  <w:t>备注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>：在整个游戏过程中均有此“播放音乐”按钮，其功能一致。例如在主界面点击“播放音乐”，未关闭进去游戏界面，依然有背景音乐，点击游戏界面的“关闭音乐”，背景音乐则关闭。</w:t>
      </w:r>
    </w:p>
    <w:p>
      <w:pPr>
        <w:numPr>
          <w:numId w:val="0"/>
        </w:numPr>
        <w:ind w:firstLine="840" w:firstLineChars="300"/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</w:pPr>
    </w:p>
    <w:p>
      <w:pPr>
        <w:numPr>
          <w:numId w:val="0"/>
        </w:numPr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 xml:space="preserve"> 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2868930" cy="6218555"/>
            <wp:effectExtent l="0" t="0" r="7620" b="10795"/>
            <wp:docPr id="6" name="图片 6" descr="Screenshot_20200314_214237_appinventor.ai_QA095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creenshot_20200314_214237_appinventor.ai_QA0951B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621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 xml:space="preserve"> 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2868295" cy="6217920"/>
            <wp:effectExtent l="0" t="0" r="8255" b="11430"/>
            <wp:docPr id="7" name="图片 7" descr="Screenshot_20200314_214244_appinventor.ai_QA095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creenshot_20200314_214244_appinventor.ai_QA0951B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8295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 xml:space="preserve">            </w:t>
      </w:r>
    </w:p>
    <w:p>
      <w:pPr>
        <w:numPr>
          <w:numId w:val="0"/>
        </w:numPr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</w:pPr>
    </w:p>
    <w:p>
      <w:pPr>
        <w:numPr>
          <w:ilvl w:val="0"/>
          <w:numId w:val="2"/>
        </w:numPr>
        <w:tabs>
          <w:tab w:val="clear" w:pos="312"/>
        </w:tabs>
        <w:ind w:left="0" w:leftChars="0" w:firstLine="843" w:firstLineChars="300"/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  <w:t>玩游戏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>：点击“</w:t>
      </w:r>
      <w: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  <w:t>开始游戏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>”，进入玩游戏界面(图1)，倒计时显示30，分数显示0，地鼠在草地内随机出现，打中地鼠分数 +1，玩游戏过程(图2)。</w:t>
      </w:r>
    </w:p>
    <w:p>
      <w:pPr>
        <w:numPr>
          <w:numId w:val="0"/>
        </w:numPr>
        <w:ind w:firstLine="843" w:firstLineChars="300"/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  <w:t>备注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>：点击“</w:t>
      </w:r>
      <w: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  <w:t>重新开始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>”(图3)，倒计时显示30，分数清零。</w:t>
      </w:r>
    </w:p>
    <w:p>
      <w:pPr>
        <w:numPr>
          <w:numId w:val="0"/>
        </w:numPr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 xml:space="preserve">  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1682750" cy="3647440"/>
            <wp:effectExtent l="0" t="0" r="12700" b="10160"/>
            <wp:docPr id="8" name="图片 8" descr="Screenshot_20200314_212903_edu.mit.appinventor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creenshot_20200314_212903_edu.mit.appinventor.ai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 xml:space="preserve"> 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1687195" cy="3656965"/>
            <wp:effectExtent l="0" t="0" r="8255" b="635"/>
            <wp:docPr id="9" name="图片 9" descr="Screenshot_20200314_212927_edu.mit.appinventor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creenshot_20200314_212927_edu.mit.appinventor.ai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8719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 xml:space="preserve"> 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1689100" cy="3660775"/>
            <wp:effectExtent l="0" t="0" r="6350" b="15875"/>
            <wp:docPr id="11" name="图片 11" descr="Screenshot_20200314_213100_edu.mit.appinventor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creenshot_20200314_213100_edu.mit.appinventor.ai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1050" w:firstLineChars="500"/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图1_进入游戏界面                 图2_游戏中                     图3_重新开始</w:t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840" w:firstLineChars="300"/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>30s时间到，游戏结束，显示分数。此页面有“播放音乐”按钮和“重新开始”按钮。点击“重新开始”可以重新开始游戏。</w:t>
      </w:r>
    </w:p>
    <w:p>
      <w:pPr>
        <w:numPr>
          <w:numId w:val="0"/>
        </w:numPr>
        <w:ind w:leftChars="300"/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 xml:space="preserve">                    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1568450" cy="3399790"/>
            <wp:effectExtent l="0" t="0" r="12700" b="10160"/>
            <wp:docPr id="12" name="图片 12" descr="Screenshot_20200314_213049_edu.mit.appinventor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shot_20200314_213049_edu.mit.appinventor.ai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6845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 xml:space="preserve">   </w:t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843" w:firstLineChars="300"/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  <w:t>退出App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>：三个界面都可以退出程序，显示提示框：是否退出游戏，点击“是”App关闭；点击“取消”不会退出程序。</w:t>
      </w:r>
    </w:p>
    <w:p>
      <w:pPr>
        <w:numPr>
          <w:numId w:val="0"/>
        </w:numPr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 xml:space="preserve">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1800860" cy="3903345"/>
            <wp:effectExtent l="0" t="0" r="8890" b="1905"/>
            <wp:docPr id="15" name="图片 15" descr="Screenshot_20200314_220732_appinventor.ai_QA095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creenshot_20200314_220732_appinventor.ai_QA0951B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 xml:space="preserve"> 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1802130" cy="3907155"/>
            <wp:effectExtent l="0" t="0" r="7620" b="17145"/>
            <wp:docPr id="14" name="图片 14" descr="Screenshot_20200314_220803_appinventor.ai_QA095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creenshot_20200314_220803_appinventor.ai_QA0951B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213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 xml:space="preserve"> 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1816100" cy="3935730"/>
            <wp:effectExtent l="0" t="0" r="12700" b="7620"/>
            <wp:docPr id="13" name="图片 13" descr="Screenshot_20200314_220813_appinventor.ai_QA095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shot_20200314_220813_appinventor.ai_QA0951B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 xml:space="preserve">         主界面退出程序                </w:t>
      </w:r>
      <w:bookmarkStart w:id="0" w:name="_GoBack"/>
      <w:bookmarkEnd w:id="0"/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 xml:space="preserve">  游戏中退出程序                   游戏结束退出程序</w:t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D06794F"/>
    <w:multiLevelType w:val="singleLevel"/>
    <w:tmpl w:val="CD0679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C4CFD78"/>
    <w:multiLevelType w:val="singleLevel"/>
    <w:tmpl w:val="1C4CFD78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326598A"/>
    <w:rsid w:val="63265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442</Words>
  <Characters>467</Characters>
  <Lines>0</Lines>
  <Paragraphs>0</Paragraphs>
  <ScaleCrop>false</ScaleCrop>
  <LinksUpToDate>false</LinksUpToDate>
  <CharactersWithSpaces>675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2020-03-14T13:34:00Z</dcterms:created>
  <dc:creator>阮梦</dc:creator>
  <cp:lastModifiedBy>阮梦</cp:lastModifiedBy>
  <dcterms:modified xsi:type="dcterms:W3CDTF">2020-03-14T14:13:34Z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